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317F8" w:rsidRPr="007317F8" w14:paraId="6016CD31" w14:textId="77777777" w:rsidTr="007317F8">
        <w:trPr>
          <w:trHeight w:val="450"/>
          <w:tblCellSpacing w:w="15" w:type="dxa"/>
        </w:trPr>
        <w:tc>
          <w:tcPr>
            <w:tcW w:w="5000" w:type="pct"/>
            <w:tcBorders>
              <w:top w:val="single" w:sz="12" w:space="0" w:color="C6D8DC"/>
            </w:tcBorders>
            <w:shd w:val="clear" w:color="auto" w:fill="FFFFFF"/>
            <w:tcMar>
              <w:top w:w="75" w:type="dxa"/>
              <w:left w:w="525" w:type="dxa"/>
              <w:bottom w:w="225" w:type="dxa"/>
              <w:right w:w="150" w:type="dxa"/>
            </w:tcMar>
            <w:vAlign w:val="center"/>
            <w:hideMark/>
          </w:tcPr>
          <w:p w14:paraId="4A84B4BF" w14:textId="77777777" w:rsidR="007317F8" w:rsidRPr="007317F8" w:rsidRDefault="007317F8" w:rsidP="007317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317F8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  <w:t>Об отмене некоторых правовых актов администрации Владимирского сельского поселения Лабинского района</w:t>
            </w:r>
          </w:p>
        </w:tc>
      </w:tr>
    </w:tbl>
    <w:p w14:paraId="65CAA76A" w14:textId="77777777" w:rsidR="007317F8" w:rsidRPr="007317F8" w:rsidRDefault="007317F8" w:rsidP="007317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317F8" w:rsidRPr="007317F8" w14:paraId="6E3B7837" w14:textId="77777777" w:rsidTr="007317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3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5"/>
            </w:tblGrid>
            <w:tr w:rsidR="007317F8" w:rsidRPr="007317F8" w14:paraId="62C36AB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858CD0" w14:textId="77777777" w:rsidR="007317F8" w:rsidRPr="007317F8" w:rsidRDefault="007317F8" w:rsidP="007317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17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6077D257" w14:textId="77777777" w:rsidR="007317F8" w:rsidRPr="007317F8" w:rsidRDefault="007317F8" w:rsidP="007317F8">
                  <w:pPr>
                    <w:spacing w:after="0" w:line="192" w:lineRule="atLeast"/>
                    <w:ind w:firstLine="708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46"/>
                      <w:szCs w:val="46"/>
                      <w:lang w:eastAsia="ru-RU"/>
                    </w:rPr>
                  </w:pPr>
                  <w:r w:rsidRPr="007317F8"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>В связи с приведением нормативно – правовых актов администрации Владимирского сельского поселения Лабинского района в соответствие с действующим законодательством Российской Федерации, п о с т а н о в л я ю:</w:t>
                  </w:r>
                </w:p>
                <w:p w14:paraId="6FCD3815" w14:textId="77777777" w:rsidR="007317F8" w:rsidRPr="007317F8" w:rsidRDefault="007317F8" w:rsidP="007317F8">
                  <w:pPr>
                    <w:spacing w:before="100" w:beforeAutospacing="1" w:after="100" w:afterAutospacing="1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17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1. Признать утратившим силу постановление </w:t>
                  </w:r>
                  <w:proofErr w:type="gramStart"/>
                  <w:r w:rsidRPr="007317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администрации  Владимирского</w:t>
                  </w:r>
                  <w:proofErr w:type="gramEnd"/>
                  <w:r w:rsidRPr="007317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сельского поселения Лабинского района от 25 ноября 2015 года № 329 «О порядке формирования муниципального задания на оказание муниципальных услуг (выполнение работ) в отношении муниципальных учреждения Владимирского сельского поселения Лабинского района и финансового обеспечения выполнения муниципального задания».</w:t>
                  </w:r>
                </w:p>
                <w:p w14:paraId="2EED6DB9" w14:textId="77777777" w:rsidR="007317F8" w:rsidRPr="007317F8" w:rsidRDefault="007317F8" w:rsidP="007317F8">
                  <w:pPr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17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Общему отделу администрации Владимирского сельского                поселения Лабинского района (Зенина) опубликовать настоящее постановление в средствах массовой информации и обеспечить размещение на официальном                             сайте администрации Владимирского сельского поселения Лабинского                     района в информационно - телекоммуникационной сети                             </w:t>
                  </w:r>
                  <w:proofErr w:type="gramStart"/>
                  <w:r w:rsidRPr="007317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 «</w:t>
                  </w:r>
                  <w:proofErr w:type="gramEnd"/>
                  <w:r w:rsidRPr="007317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Интернет».</w:t>
                  </w:r>
                </w:p>
                <w:p w14:paraId="659721DB" w14:textId="77777777" w:rsidR="007317F8" w:rsidRPr="007317F8" w:rsidRDefault="007317F8" w:rsidP="007317F8">
                  <w:pPr>
                    <w:spacing w:before="100" w:beforeAutospacing="1"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17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Контроль за выполнением настоящего постановления оставляю за собой.</w:t>
                  </w:r>
                </w:p>
                <w:p w14:paraId="71FAAB9E" w14:textId="77777777" w:rsidR="007317F8" w:rsidRPr="007317F8" w:rsidRDefault="007317F8" w:rsidP="007317F8">
                  <w:pPr>
                    <w:spacing w:before="100" w:beforeAutospacing="1"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17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 Постановление вступает в силу со дня его обнародования.</w:t>
                  </w:r>
                </w:p>
                <w:p w14:paraId="3896BD2B" w14:textId="77777777" w:rsidR="007317F8" w:rsidRPr="007317F8" w:rsidRDefault="007317F8" w:rsidP="007317F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17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Глава администрации</w:t>
                  </w:r>
                </w:p>
                <w:p w14:paraId="09E3DC56" w14:textId="77777777" w:rsidR="007317F8" w:rsidRPr="007317F8" w:rsidRDefault="007317F8" w:rsidP="007317F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17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Владимирского сельского поселения</w:t>
                  </w:r>
                </w:p>
                <w:p w14:paraId="05888E30" w14:textId="77777777" w:rsidR="007317F8" w:rsidRPr="007317F8" w:rsidRDefault="007317F8" w:rsidP="007317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17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Лабинского района                                                                     И.В. </w:t>
                  </w:r>
                  <w:proofErr w:type="spellStart"/>
                  <w:r w:rsidRPr="007317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Тараськова</w:t>
                  </w:r>
                  <w:proofErr w:type="spellEnd"/>
                </w:p>
              </w:tc>
            </w:tr>
          </w:tbl>
          <w:p w14:paraId="7DE2509C" w14:textId="77777777" w:rsidR="007317F8" w:rsidRPr="007317F8" w:rsidRDefault="007317F8" w:rsidP="007317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7317F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2017-11-28</w:t>
            </w:r>
          </w:p>
        </w:tc>
      </w:tr>
    </w:tbl>
    <w:p w14:paraId="46BE9096" w14:textId="77777777" w:rsidR="007E5C79" w:rsidRDefault="007E5C79"/>
    <w:sectPr w:rsidR="007E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F8"/>
    <w:rsid w:val="007317F8"/>
    <w:rsid w:val="007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C764"/>
  <w15:chartTrackingRefBased/>
  <w15:docId w15:val="{0AD96CC4-7309-4871-90AA-710FC2FC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73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WS-8</dc:creator>
  <cp:keywords/>
  <dc:description/>
  <cp:lastModifiedBy>WS-8</cp:lastModifiedBy>
  <cp:revision>1</cp:revision>
  <dcterms:created xsi:type="dcterms:W3CDTF">2021-09-10T11:02:00Z</dcterms:created>
  <dcterms:modified xsi:type="dcterms:W3CDTF">2021-09-10T11:02:00Z</dcterms:modified>
</cp:coreProperties>
</file>